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2173984A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471580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741E56CC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471580">
              <w:rPr>
                <w:b/>
                <w:sz w:val="28"/>
                <w:szCs w:val="28"/>
              </w:rPr>
              <w:t>4</w:t>
            </w:r>
            <w:r w:rsidR="004F0972">
              <w:rPr>
                <w:b/>
                <w:sz w:val="28"/>
                <w:szCs w:val="28"/>
              </w:rPr>
              <w:t>-</w:t>
            </w:r>
            <w:r w:rsidR="00026C59">
              <w:rPr>
                <w:b/>
                <w:sz w:val="28"/>
                <w:szCs w:val="28"/>
              </w:rPr>
              <w:t>1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DFA2080" w14:textId="77777777" w:rsidR="00471580" w:rsidRPr="00471580" w:rsidRDefault="00471580" w:rsidP="00471580">
      <w:pPr>
        <w:jc w:val="center"/>
        <w:rPr>
          <w:b/>
          <w:sz w:val="28"/>
          <w:szCs w:val="28"/>
        </w:rPr>
      </w:pPr>
      <w:r w:rsidRPr="00471580">
        <w:rPr>
          <w:b/>
          <w:sz w:val="28"/>
          <w:szCs w:val="28"/>
        </w:rPr>
        <w:t xml:space="preserve">О внесении серии и номера паспорта гражданина Российской Федерации в список избирателей с использованием Государственной автоматизированной системы Российской Федерации «Выборы» </w:t>
      </w:r>
    </w:p>
    <w:p w14:paraId="06310B7A" w14:textId="77777777" w:rsidR="00471580" w:rsidRPr="00040665" w:rsidRDefault="00471580" w:rsidP="00471580">
      <w:pPr>
        <w:spacing w:line="276" w:lineRule="auto"/>
        <w:jc w:val="center"/>
        <w:rPr>
          <w:b/>
          <w:bCs/>
          <w:sz w:val="28"/>
          <w:szCs w:val="28"/>
        </w:rPr>
      </w:pPr>
      <w:r w:rsidRPr="00471580">
        <w:rPr>
          <w:b/>
          <w:sz w:val="28"/>
          <w:szCs w:val="28"/>
        </w:rPr>
        <w:t>при составлении списков избирателей для проведения</w:t>
      </w:r>
      <w:r>
        <w:rPr>
          <w:b/>
          <w:sz w:val="28"/>
          <w:szCs w:val="28"/>
        </w:rPr>
        <w:t xml:space="preserve"> </w:t>
      </w:r>
      <w:bookmarkStart w:id="0" w:name="_Hlk175152382"/>
      <w:r w:rsidRPr="00B272BB">
        <w:rPr>
          <w:b/>
          <w:sz w:val="28"/>
          <w:szCs w:val="28"/>
        </w:rPr>
        <w:t xml:space="preserve">выборов депутатов </w:t>
      </w:r>
      <w:r w:rsidRPr="00040665">
        <w:rPr>
          <w:b/>
          <w:sz w:val="28"/>
          <w:szCs w:val="28"/>
        </w:rPr>
        <w:t xml:space="preserve">Муниципального совета </w:t>
      </w:r>
      <w:r w:rsidRPr="00040665">
        <w:rPr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</w:p>
    <w:p w14:paraId="04934E72" w14:textId="2291EC30" w:rsidR="00474E6A" w:rsidRDefault="00471580" w:rsidP="00471580">
      <w:pPr>
        <w:jc w:val="center"/>
        <w:rPr>
          <w:b/>
          <w:bCs/>
          <w:sz w:val="28"/>
          <w:szCs w:val="28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bookmarkEnd w:id="0"/>
    </w:p>
    <w:p w14:paraId="102E5360" w14:textId="77777777" w:rsidR="00471580" w:rsidRDefault="00471580" w:rsidP="00471580">
      <w:pPr>
        <w:jc w:val="center"/>
        <w:rPr>
          <w:sz w:val="28"/>
          <w:szCs w:val="28"/>
        </w:rPr>
      </w:pPr>
    </w:p>
    <w:p w14:paraId="22350CC2" w14:textId="34A721C4" w:rsidR="00474E6A" w:rsidRDefault="00471580" w:rsidP="00471580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471580">
        <w:rPr>
          <w:sz w:val="28"/>
          <w:szCs w:val="28"/>
        </w:rPr>
        <w:t>В соответствии с пунктом 6 статьи 64 Федерального закона от 12 июня 2002 года № 67-ФЗ «Об основных гарантиях избирательных прав и права</w:t>
      </w:r>
      <w:r>
        <w:rPr>
          <w:sz w:val="28"/>
          <w:szCs w:val="28"/>
        </w:rPr>
        <w:t xml:space="preserve">                       </w:t>
      </w:r>
      <w:r w:rsidRPr="00471580">
        <w:rPr>
          <w:sz w:val="28"/>
          <w:szCs w:val="28"/>
        </w:rPr>
        <w:t xml:space="preserve"> на участие в референдуме граждан Российской Федерации» и решением Санкт-Петербургской избирательной комиссии от 28 апреля 2022 года </w:t>
      </w:r>
      <w:r>
        <w:rPr>
          <w:sz w:val="28"/>
          <w:szCs w:val="28"/>
        </w:rPr>
        <w:t xml:space="preserve">                           </w:t>
      </w:r>
      <w:r w:rsidRPr="00471580">
        <w:rPr>
          <w:sz w:val="28"/>
          <w:szCs w:val="28"/>
        </w:rPr>
        <w:t>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>
        <w:rPr>
          <w:sz w:val="28"/>
          <w:szCs w:val="28"/>
        </w:rPr>
        <w:t xml:space="preserve"> </w:t>
      </w:r>
      <w:r w:rsidR="001D3420">
        <w:rPr>
          <w:sz w:val="28"/>
          <w:szCs w:val="28"/>
        </w:rPr>
        <w:t xml:space="preserve">Территориальная избирательная комиссия № 63 </w:t>
      </w:r>
      <w:r w:rsidR="004F0972">
        <w:rPr>
          <w:sz w:val="28"/>
          <w:szCs w:val="28"/>
        </w:rPr>
        <w:t xml:space="preserve">(далее – ТИК № 63)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683741CB" w14:textId="4E7462CB" w:rsidR="00474E6A" w:rsidRPr="00471580" w:rsidRDefault="00471580" w:rsidP="00471580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471580">
        <w:rPr>
          <w:sz w:val="28"/>
          <w:szCs w:val="28"/>
        </w:rPr>
        <w:t xml:space="preserve">Внести серию и номер паспорта гражданина Российской Федерации </w:t>
      </w:r>
      <w:r>
        <w:rPr>
          <w:sz w:val="28"/>
          <w:szCs w:val="28"/>
        </w:rPr>
        <w:t xml:space="preserve">            </w:t>
      </w:r>
      <w:r w:rsidRPr="00471580">
        <w:rPr>
          <w:sz w:val="28"/>
          <w:szCs w:val="28"/>
        </w:rPr>
        <w:t>в список избирателей с использованием Государственной автоматизированной системы Российской Федерации «Выборы» при составлении списков избирателей для проведения</w:t>
      </w:r>
      <w:r w:rsidRPr="00471580">
        <w:rPr>
          <w:sz w:val="28"/>
          <w:szCs w:val="28"/>
        </w:rPr>
        <w:t xml:space="preserve"> </w:t>
      </w:r>
      <w:r w:rsidRPr="00471580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r w:rsidRPr="00471580">
        <w:rPr>
          <w:sz w:val="28"/>
          <w:szCs w:val="28"/>
        </w:rPr>
        <w:t>.</w:t>
      </w:r>
      <w:r w:rsidR="004F0972" w:rsidRPr="00471580">
        <w:rPr>
          <w:sz w:val="28"/>
          <w:szCs w:val="28"/>
        </w:rPr>
        <w:t xml:space="preserve">                       </w:t>
      </w:r>
    </w:p>
    <w:p w14:paraId="5794AB8A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Опубликовать настоящее решение на официальном сайте </w:t>
      </w:r>
      <w:r w:rsidR="004F0972">
        <w:rPr>
          <w:sz w:val="28"/>
          <w:szCs w:val="28"/>
        </w:rPr>
        <w:t xml:space="preserve">ТИК </w:t>
      </w:r>
      <w:r>
        <w:rPr>
          <w:sz w:val="28"/>
          <w:szCs w:val="28"/>
        </w:rPr>
        <w:t xml:space="preserve">№ 63 </w:t>
      </w:r>
      <w:r w:rsidR="004F097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77777777" w:rsidR="00474E6A" w:rsidRDefault="001D3420" w:rsidP="006639E7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4F0972">
        <w:rPr>
          <w:sz w:val="28"/>
          <w:szCs w:val="28"/>
        </w:rPr>
        <w:t xml:space="preserve">ТИК </w:t>
      </w:r>
      <w:r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14:paraId="0DDD4493" w14:textId="77777777" w:rsidR="00474E6A" w:rsidRDefault="00474E6A" w:rsidP="00471580">
      <w:pPr>
        <w:ind w:left="6000"/>
        <w:jc w:val="center"/>
        <w:outlineLvl w:val="0"/>
      </w:pPr>
    </w:p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F855C" w14:textId="77777777" w:rsidR="005F106B" w:rsidRDefault="005F106B">
      <w:r>
        <w:separator/>
      </w:r>
    </w:p>
  </w:endnote>
  <w:endnote w:type="continuationSeparator" w:id="0">
    <w:p w14:paraId="6F20C485" w14:textId="77777777" w:rsidR="005F106B" w:rsidRDefault="005F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199D1" w14:textId="77777777" w:rsidR="005F106B" w:rsidRDefault="005F106B">
      <w:r>
        <w:separator/>
      </w:r>
    </w:p>
  </w:footnote>
  <w:footnote w:type="continuationSeparator" w:id="0">
    <w:p w14:paraId="4D8B7EBB" w14:textId="77777777" w:rsidR="005F106B" w:rsidRDefault="005F1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1"/>
  </w:num>
  <w:num w:numId="2" w16cid:durableId="21405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A5FE2"/>
    <w:rsid w:val="000A7E03"/>
    <w:rsid w:val="000C2071"/>
    <w:rsid w:val="000C7746"/>
    <w:rsid w:val="000D4019"/>
    <w:rsid w:val="00126D3D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1580"/>
    <w:rsid w:val="00474E6A"/>
    <w:rsid w:val="004D01AD"/>
    <w:rsid w:val="004F0972"/>
    <w:rsid w:val="00510492"/>
    <w:rsid w:val="00537B4D"/>
    <w:rsid w:val="00574FA0"/>
    <w:rsid w:val="005F106B"/>
    <w:rsid w:val="006226AF"/>
    <w:rsid w:val="006408C9"/>
    <w:rsid w:val="006639E7"/>
    <w:rsid w:val="00687399"/>
    <w:rsid w:val="00691DCA"/>
    <w:rsid w:val="006C4092"/>
    <w:rsid w:val="00700EC1"/>
    <w:rsid w:val="007133FC"/>
    <w:rsid w:val="00721D51"/>
    <w:rsid w:val="00801749"/>
    <w:rsid w:val="00801E9B"/>
    <w:rsid w:val="008172BA"/>
    <w:rsid w:val="008504FB"/>
    <w:rsid w:val="008E3661"/>
    <w:rsid w:val="0091321C"/>
    <w:rsid w:val="009461D4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E055B"/>
    <w:rsid w:val="00B013EB"/>
    <w:rsid w:val="00B1235F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354B1"/>
    <w:rsid w:val="00E4230C"/>
    <w:rsid w:val="00E52DD9"/>
    <w:rsid w:val="00E54A98"/>
    <w:rsid w:val="00E77D36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2</cp:revision>
  <cp:lastPrinted>2024-08-08T10:29:00Z</cp:lastPrinted>
  <dcterms:created xsi:type="dcterms:W3CDTF">2024-08-21T14:09:00Z</dcterms:created>
  <dcterms:modified xsi:type="dcterms:W3CDTF">2024-08-21T14:09:00Z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